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544"/>
        <w:gridCol w:w="3228"/>
      </w:tblGrid>
      <w:tr w:rsidR="008F7D6B" w:rsidRPr="008F7D6B" w:rsidTr="008F7D6B">
        <w:trPr>
          <w:gridAfter w:val="1"/>
          <w:wAfter w:w="1779" w:type="pct"/>
        </w:trPr>
        <w:tc>
          <w:tcPr>
            <w:tcW w:w="0" w:type="auto"/>
            <w:shd w:val="clear" w:color="auto" w:fill="FEFCF5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F7D6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hu-HU"/>
              </w:rPr>
              <w:drawing>
                <wp:inline distT="0" distB="0" distL="0" distR="0">
                  <wp:extent cx="182880" cy="175260"/>
                  <wp:effectExtent l="0" t="0" r="7620" b="0"/>
                  <wp:docPr id="695" name="Kép 695" descr="Rendez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8" descr="Rendez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EFCF5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F7D6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u-HU"/>
              </w:rPr>
              <w:t>Göcsej Környezetvédő, Tájékozódási és Futó Egyesület</w:t>
            </w:r>
          </w:p>
        </w:tc>
      </w:tr>
      <w:tr w:rsidR="008F7D6B" w:rsidRPr="008F7D6B" w:rsidTr="008F7D6B">
        <w:trPr>
          <w:gridAfter w:val="1"/>
          <w:wAfter w:w="1779" w:type="pct"/>
        </w:trPr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F7D6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hu-HU"/>
              </w:rPr>
              <w:drawing>
                <wp:inline distT="0" distB="0" distL="0" distR="0">
                  <wp:extent cx="144780" cy="106680"/>
                  <wp:effectExtent l="0" t="0" r="7620" b="7620"/>
                  <wp:docPr id="694" name="Kép 694" descr="Levélcím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9" descr="Levélcím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D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 8900 Zalaegerszeg, </w:t>
            </w:r>
            <w:proofErr w:type="spellStart"/>
            <w:r w:rsidRPr="008F7D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Ságodi</w:t>
            </w:r>
            <w:proofErr w:type="spellEnd"/>
            <w:r w:rsidRPr="008F7D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 xml:space="preserve"> u. 127.</w:t>
            </w:r>
          </w:p>
        </w:tc>
      </w:tr>
      <w:tr w:rsidR="008F7D6B" w:rsidRPr="008F7D6B" w:rsidTr="008F7D6B">
        <w:trPr>
          <w:gridAfter w:val="1"/>
          <w:wAfter w:w="1779" w:type="pct"/>
        </w:trPr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F7D6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hu-HU"/>
              </w:rPr>
              <w:drawing>
                <wp:inline distT="0" distB="0" distL="0" distR="0">
                  <wp:extent cx="144780" cy="106680"/>
                  <wp:effectExtent l="0" t="0" r="7620" b="7620"/>
                  <wp:docPr id="693" name="Kép 693" descr="Telefon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0" descr="Telefon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D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+36-20-472-0056</w:t>
            </w:r>
          </w:p>
        </w:tc>
      </w:tr>
      <w:tr w:rsidR="008F7D6B" w:rsidRPr="008F7D6B" w:rsidTr="008F7D6B">
        <w:trPr>
          <w:gridAfter w:val="1"/>
          <w:wAfter w:w="1779" w:type="pct"/>
        </w:trPr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F7D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e-mail: </w:t>
            </w:r>
            <w:hyperlink r:id="rId7" w:history="1">
              <w:r w:rsidRPr="008F7D6B">
                <w:rPr>
                  <w:rFonts w:ascii="Verdana" w:eastAsia="Times New Roman" w:hAnsi="Verdana" w:cs="Times New Roman"/>
                  <w:b/>
                  <w:bCs/>
                  <w:color w:val="3399CC"/>
                  <w:sz w:val="18"/>
                  <w:szCs w:val="18"/>
                  <w:lang w:eastAsia="hu-HU"/>
                </w:rPr>
                <w:t>gocsejktfe@gmail.com</w:t>
              </w:r>
            </w:hyperlink>
          </w:p>
        </w:tc>
      </w:tr>
      <w:tr w:rsidR="008F7D6B" w:rsidRPr="008F7D6B" w:rsidTr="008F7D6B">
        <w:trPr>
          <w:gridAfter w:val="1"/>
          <w:wAfter w:w="1779" w:type="pct"/>
        </w:trPr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F7D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honlap: </w:t>
            </w:r>
            <w:hyperlink r:id="rId8" w:tgtFrame="nw" w:history="1">
              <w:r w:rsidRPr="008F7D6B">
                <w:rPr>
                  <w:rFonts w:ascii="Verdana" w:eastAsia="Times New Roman" w:hAnsi="Verdana" w:cs="Times New Roman"/>
                  <w:b/>
                  <w:bCs/>
                  <w:color w:val="3399CC"/>
                  <w:sz w:val="18"/>
                  <w:szCs w:val="18"/>
                  <w:lang w:eastAsia="hu-HU"/>
                </w:rPr>
                <w:t>http://www.gocsejtajfutas.blogspot.com</w:t>
              </w:r>
            </w:hyperlink>
          </w:p>
        </w:tc>
      </w:tr>
      <w:tr w:rsidR="008F7D6B" w:rsidRPr="008F7D6B" w:rsidTr="008F7D6B">
        <w:trPr>
          <w:gridAfter w:val="1"/>
          <w:wAfter w:w="1779" w:type="pct"/>
        </w:trPr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F7D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F7D6B" w:rsidRPr="008F7D6B" w:rsidTr="008F7D6B">
        <w:trPr>
          <w:gridAfter w:val="1"/>
          <w:wAfter w:w="1779" w:type="pct"/>
        </w:trPr>
        <w:tc>
          <w:tcPr>
            <w:tcW w:w="0" w:type="auto"/>
            <w:shd w:val="clear" w:color="auto" w:fill="FEFCF5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F7D6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hu-HU"/>
              </w:rPr>
              <w:drawing>
                <wp:inline distT="0" distB="0" distL="0" distR="0">
                  <wp:extent cx="182880" cy="175260"/>
                  <wp:effectExtent l="0" t="0" r="7620" b="0"/>
                  <wp:docPr id="692" name="Kép 692" descr="Rendez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1" descr="Rendez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EFCF5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F7D6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hu-HU"/>
              </w:rPr>
              <w:t>Mézes Tibor Sólyom</w:t>
            </w:r>
          </w:p>
        </w:tc>
      </w:tr>
      <w:tr w:rsidR="008F7D6B" w:rsidRPr="008F7D6B" w:rsidTr="008F7D6B">
        <w:trPr>
          <w:gridAfter w:val="1"/>
          <w:wAfter w:w="1779" w:type="pct"/>
        </w:trPr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F7D6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hu-HU"/>
              </w:rPr>
              <w:drawing>
                <wp:inline distT="0" distB="0" distL="0" distR="0">
                  <wp:extent cx="144780" cy="106680"/>
                  <wp:effectExtent l="0" t="0" r="7620" b="7620"/>
                  <wp:docPr id="691" name="Kép 691" descr="Levélcím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2" descr="Levélcím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D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8900 Zalaegerszeg, Telekalja u. 36.</w:t>
            </w:r>
          </w:p>
        </w:tc>
      </w:tr>
      <w:tr w:rsidR="008F7D6B" w:rsidRPr="008F7D6B" w:rsidTr="008F7D6B">
        <w:trPr>
          <w:gridAfter w:val="1"/>
          <w:wAfter w:w="1779" w:type="pct"/>
        </w:trPr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F7D6B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hu-HU"/>
              </w:rPr>
              <w:drawing>
                <wp:inline distT="0" distB="0" distL="0" distR="0">
                  <wp:extent cx="144780" cy="106680"/>
                  <wp:effectExtent l="0" t="0" r="7620" b="7620"/>
                  <wp:docPr id="690" name="Kép 690" descr="Telefon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3" descr="Telefon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D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+36-20-472-0056</w:t>
            </w:r>
          </w:p>
        </w:tc>
      </w:tr>
      <w:tr w:rsidR="008F7D6B" w:rsidRPr="008F7D6B" w:rsidTr="008F7D6B">
        <w:trPr>
          <w:gridAfter w:val="1"/>
          <w:wAfter w:w="1779" w:type="pct"/>
        </w:trPr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F7D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e-mail: </w:t>
            </w:r>
            <w:hyperlink r:id="rId9" w:history="1">
              <w:r w:rsidRPr="008F7D6B">
                <w:rPr>
                  <w:rFonts w:ascii="Verdana" w:eastAsia="Times New Roman" w:hAnsi="Verdana" w:cs="Times New Roman"/>
                  <w:b/>
                  <w:bCs/>
                  <w:color w:val="3399CC"/>
                  <w:sz w:val="18"/>
                  <w:szCs w:val="18"/>
                  <w:lang w:eastAsia="hu-HU"/>
                </w:rPr>
                <w:t>gocsejktfe@gmail.com</w:t>
              </w:r>
            </w:hyperlink>
          </w:p>
        </w:tc>
      </w:tr>
      <w:tr w:rsidR="008F7D6B" w:rsidRPr="008F7D6B" w:rsidTr="008F7D6B">
        <w:trPr>
          <w:gridAfter w:val="1"/>
          <w:wAfter w:w="1779" w:type="pct"/>
        </w:trPr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F7D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honlap: </w:t>
            </w:r>
            <w:hyperlink r:id="rId10" w:tgtFrame="nw" w:history="1">
              <w:r w:rsidRPr="008F7D6B">
                <w:rPr>
                  <w:rFonts w:ascii="Verdana" w:eastAsia="Times New Roman" w:hAnsi="Verdana" w:cs="Times New Roman"/>
                  <w:b/>
                  <w:bCs/>
                  <w:color w:val="3399CC"/>
                  <w:sz w:val="18"/>
                  <w:szCs w:val="18"/>
                  <w:lang w:eastAsia="hu-HU"/>
                </w:rPr>
                <w:t>http://www.gocsejtajfutas.hu</w:t>
              </w:r>
            </w:hyperlink>
          </w:p>
        </w:tc>
      </w:tr>
      <w:tr w:rsidR="008F7D6B" w:rsidRPr="008F7D6B" w:rsidTr="008F7D6B">
        <w:trPr>
          <w:gridAfter w:val="1"/>
          <w:wAfter w:w="1779" w:type="pct"/>
        </w:trPr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F7D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F7D6B" w:rsidRPr="008F7D6B" w:rsidTr="008F7D6B">
        <w:trPr>
          <w:gridAfter w:val="1"/>
          <w:wAfter w:w="1779" w:type="pct"/>
        </w:trPr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r w:rsidRPr="008F7D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honlap: </w:t>
            </w:r>
            <w:hyperlink r:id="rId11" w:tgtFrame="nw" w:history="1">
              <w:r w:rsidRPr="008F7D6B">
                <w:rPr>
                  <w:rFonts w:ascii="Verdana" w:eastAsia="Times New Roman" w:hAnsi="Verdana" w:cs="Times New Roman"/>
                  <w:b/>
                  <w:bCs/>
                  <w:color w:val="3399CC"/>
                  <w:sz w:val="18"/>
                  <w:szCs w:val="18"/>
                  <w:lang w:eastAsia="hu-HU"/>
                </w:rPr>
                <w:t>http://www.gocsejtajfutas.blogspot.com/</w:t>
              </w:r>
            </w:hyperlink>
          </w:p>
        </w:tc>
      </w:tr>
      <w:tr w:rsidR="008F7D6B" w:rsidRPr="008F7D6B" w:rsidTr="008F7D6B">
        <w:trPr>
          <w:gridAfter w:val="1"/>
          <w:wAfter w:w="1779" w:type="pct"/>
        </w:trPr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shd w:val="clear" w:color="auto" w:fill="FEFCF5"/>
            <w:vAlign w:val="center"/>
            <w:hideMark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F7D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Facebook</w:t>
            </w:r>
            <w:proofErr w:type="spellEnd"/>
            <w:r w:rsidRPr="008F7D6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  <w:t>: </w:t>
            </w:r>
            <w:hyperlink r:id="rId12" w:tgtFrame="nw" w:history="1">
              <w:r w:rsidRPr="008F7D6B">
                <w:rPr>
                  <w:rFonts w:ascii="Verdana" w:eastAsia="Times New Roman" w:hAnsi="Verdana" w:cs="Times New Roman"/>
                  <w:b/>
                  <w:bCs/>
                  <w:color w:val="3399CC"/>
                  <w:sz w:val="18"/>
                  <w:szCs w:val="18"/>
                  <w:lang w:eastAsia="hu-HU"/>
                </w:rPr>
                <w:t>https://www.facebook.com/gocsejktfe</w:t>
              </w:r>
            </w:hyperlink>
          </w:p>
        </w:tc>
      </w:tr>
      <w:tr w:rsidR="008F7D6B" w:rsidRPr="008F7D6B" w:rsidTr="008F7D6B">
        <w:tc>
          <w:tcPr>
            <w:tcW w:w="5000" w:type="pct"/>
            <w:gridSpan w:val="3"/>
            <w:shd w:val="clear" w:color="auto" w:fill="FEFCF5"/>
          </w:tcPr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F7D6B" w:rsidRPr="008F7D6B" w:rsidRDefault="008F7D6B" w:rsidP="008F7D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7D6B" w:rsidRPr="008F7D6B" w:rsidTr="008F7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5"/>
              <w:gridCol w:w="362"/>
              <w:gridCol w:w="4224"/>
            </w:tblGrid>
            <w:tr w:rsidR="008F7D6B" w:rsidRPr="008F7D6B">
              <w:tc>
                <w:tcPr>
                  <w:tcW w:w="0" w:type="auto"/>
                  <w:vAlign w:val="center"/>
                  <w:hideMark/>
                </w:tcPr>
                <w:p w:rsidR="008F7D6B" w:rsidRPr="008F7D6B" w:rsidRDefault="008F7D6B" w:rsidP="008F7D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F7D6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Göcsej Galopp 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8F7D6B" w:rsidRPr="008F7D6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F7D6B" w:rsidRPr="008F7D6B" w:rsidRDefault="008F7D6B" w:rsidP="008F7D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F7D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8F7D6B" w:rsidRPr="008F7D6B" w:rsidRDefault="008F7D6B" w:rsidP="008F7D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F7D6B" w:rsidRPr="008F7D6B" w:rsidRDefault="008F7D6B" w:rsidP="008F7D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F7D6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2016.03.06</w:t>
                  </w:r>
                  <w:r w:rsidRPr="008F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F7D6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78" name="Kép 67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F7D6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77" name="Kép 67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F7D6B" w:rsidRPr="008F7D6B" w:rsidRDefault="008F7D6B" w:rsidP="008F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Kávás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76" name="Kép 6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P+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-en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Szabó hegy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75" name="Kép 6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Pháromszög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Kurtamajorig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74" name="Kép 6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Szalagozott úton a Cigányhegyre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73" name="Kép 67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K+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-en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Erdeifaluig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közben 6 km-nél frissítőpont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72" name="Kép 6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K-en Kerekdombig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71" name="Kép 6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K+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-en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Baromajor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itt 14,3 km-nél frissítő pont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70" name="Kép 6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K-en Tompa erdőig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9" name="Kép 6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Szalagozott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Ragánpusztáig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8" name="Kép 6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K+, K-en Kustánszegi csemetekertig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7" name="Kép 6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Szalagozott nyugatról kerüljük a falut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6" name="Kép 6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Érkezés a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Ko-re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itt 23 km-nél frissítő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5" name="Kép 6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Ko-ön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Barabásszeg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,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Sólikig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32 km frissítő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4" name="Kép 6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Szalagozott kerüljük a falut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Vörösszegig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3" name="Kép 6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K-en Kustánszegre, át a falun, a tó partján 39,4 km-nél frissítő pont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2" name="Kép 6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Szalagozott a tó megkerülésével Németfaluba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1" name="Kép 6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Szalagozott Bödére,</w:t>
      </w:r>
      <w:proofErr w:type="gram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46,6 km frissítő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0" name="Kép 6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Pháromszög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,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Pnégyzeten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vissza Kávásra</w:t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59" name="Kép 65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0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658" name="Kép 65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1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Kávás,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Iskolaköz u. (GPS 46.860744, 16.711111)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657" name="Kép 65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6:00-8:00 óra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656" name="Kép 65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1600 Ft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655" name="Kép 655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4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54,78 km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54" name="Kép 654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5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840 m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53" name="Kép 65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 óra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52" name="Kép 65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99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51" name="Kép 65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B63/12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50" name="Kép 65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67,4</w:t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49" name="Kép 64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0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48" name="Kép 64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47" name="Kép 647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2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46" name="Kép 64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 descr="Ita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45" name="Kép 64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4" descr="Szendvi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44" name="Kép 644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5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643" name="Kép 64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6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642" name="Kép 64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641" name="Kép 641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8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40" name="Kép 64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39" name="Kép 63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638" name="Kép 638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1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637" name="Kép 637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2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Zseb/elem/fejlámpa erősen ajánlott felszerelés. Előnevezés 1300 Ft, helyszíni nevezés 1600 Ft.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7D6B" w:rsidRPr="008F7D6B" w:rsidTr="008F7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8"/>
              <w:gridCol w:w="334"/>
              <w:gridCol w:w="3899"/>
            </w:tblGrid>
            <w:tr w:rsidR="008F7D6B" w:rsidRPr="008F7D6B">
              <w:tc>
                <w:tcPr>
                  <w:tcW w:w="0" w:type="auto"/>
                  <w:vAlign w:val="center"/>
                  <w:hideMark/>
                </w:tcPr>
                <w:p w:rsidR="008F7D6B" w:rsidRPr="008F7D6B" w:rsidRDefault="008F7D6B" w:rsidP="008F7D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F7D6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Göcsej Galopp 55TF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8F7D6B" w:rsidRPr="008F7D6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F7D6B" w:rsidRPr="008F7D6B" w:rsidRDefault="008F7D6B" w:rsidP="008F7D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F7D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8F7D6B" w:rsidRPr="008F7D6B" w:rsidRDefault="008F7D6B" w:rsidP="008F7D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F7D6B" w:rsidRPr="008F7D6B" w:rsidRDefault="008F7D6B" w:rsidP="008F7D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F7D6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2016.03.06</w:t>
                  </w:r>
                  <w:r w:rsidRPr="008F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F7D6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36" name="Kép 63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F7D6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35" name="Kép 635" descr="Fut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4" descr="Fut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F7D6B" w:rsidRPr="008F7D6B" w:rsidRDefault="008F7D6B" w:rsidP="008F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Kávás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4" name="Kép 6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P+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-en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Szabó hegy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3" name="Kép 6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Pháromszög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Kurtamajorig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2" name="Kép 6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Szalagozott úton a Cigányhegyre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1" name="Kép 6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K+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-en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Erdeifaluig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közben 6 km-nél frissítőpont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0" name="Kép 6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K-en Kerekdombig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9" name="Kép 6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K+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-en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Baromajor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itt 14,3 km-nél frissítő pont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8" name="Kép 6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K-en Tompa erdőig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7" name="Kép 6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Szalagozott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Ragánpusztáig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6" name="Kép 6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K+, K-en Kustánszegi csemetekertig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5" name="Kép 6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Szalagozott nyugatról kerüljük a falut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4" name="Kép 6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Érkezés a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Ko-re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itt 23 km-nél frissítő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3" name="Kép 6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Ko-ön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Barabásszeg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,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Sólikig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32 km frissítő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2" name="Kép 6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Szalagozott kerüljük a falut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Vörösszegig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1" name="Kép 6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K-en Kustánszegre, át a falun, a tó partján 39,4 km-nél frissítő pont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0" name="Kép 6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Szalagozott a tó megkerülésével Németfaluba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9" name="Kép 6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Szalagozott Bödére,</w:t>
      </w:r>
      <w:proofErr w:type="gram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46,6 km frissítő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8" name="Kép 6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Pháromszög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,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Pnégyzeten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vissza Kávásra</w:t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17" name="Kép 61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2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616" name="Kép 61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3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Kávás,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Iskolaköz u.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615" name="Kép 61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10: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10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óra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614" name="Kép 61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5500 Ft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613" name="Kép 613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54,78 km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12" name="Kép 612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7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840 m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11" name="Kép 61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 óra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10" name="Kép 61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99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09" name="Kép 60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B63/12</w:t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08" name="Kép 60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07" name="Kép 60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2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06" name="Kép 60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3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05" name="Kép 60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4" descr="Ita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04" name="Kép 60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5" descr="Szendvi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03" name="Kép 603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602" name="Kép 60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7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601" name="Kép 60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600" name="Kép 600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9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99" name="Kép 59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98" name="Kép 59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597" name="Kép 597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2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596" name="Kép 596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3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nevezés díja előnevezésnél 4000 Ft, helyszíni v. határidő utáni nevezésnél 5500 Ft. Kategóriák 55km: FN 19-40, 41-55, 56-.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Előnevezési határidő: 2016. február 28. 24.00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Eredményhirdetés: Csak a futáson. Minden egész órában, a háromnegyedig beérkezőket a következő egész órában kihirdetjük.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Minden futó kategória dobogósainak egyedi érem. A távok nemenkénti abszolút helyezettjeinek tárgyjutalom. Az előnevezőnek egyedi rajtszám, szintidőn belül teljesítőknek egyedi emléklap, kitűző.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7D6B" w:rsidRPr="008F7D6B" w:rsidTr="008F7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5"/>
              <w:gridCol w:w="362"/>
              <w:gridCol w:w="4224"/>
            </w:tblGrid>
            <w:tr w:rsidR="008F7D6B" w:rsidRPr="008F7D6B">
              <w:tc>
                <w:tcPr>
                  <w:tcW w:w="0" w:type="auto"/>
                  <w:vAlign w:val="center"/>
                  <w:hideMark/>
                </w:tcPr>
                <w:p w:rsidR="008F7D6B" w:rsidRPr="008F7D6B" w:rsidRDefault="008F7D6B" w:rsidP="008F7D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bookmarkStart w:id="0" w:name="_GoBack"/>
                  <w:r w:rsidRPr="008F7D6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Göcsej Galopp 33</w:t>
                  </w:r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8F7D6B" w:rsidRPr="008F7D6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F7D6B" w:rsidRPr="008F7D6B" w:rsidRDefault="008F7D6B" w:rsidP="008F7D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8F7D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8F7D6B" w:rsidRPr="008F7D6B" w:rsidRDefault="008F7D6B" w:rsidP="008F7D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F7D6B" w:rsidRPr="008F7D6B" w:rsidRDefault="008F7D6B" w:rsidP="008F7D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F7D6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2016.03.06</w:t>
                  </w:r>
                  <w:r w:rsidRPr="008F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8F7D6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95" name="Kép 59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8F7D6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94" name="Kép 59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7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F7D6B" w:rsidRPr="008F7D6B" w:rsidRDefault="008F7D6B" w:rsidP="008F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Kávás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3" name="Kép 5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P+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-en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Szabó hegy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2" name="Kép 5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Pháromszög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Kurtamajorig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1" name="Kép 5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Szalagozott úton a Cigányhegyre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0" name="Kép 5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K+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-en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Erdeifaluig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közben 6 km-nél frissítőpont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9" name="Kép 5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K-en Kerekdombig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8" name="Kép 5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K+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-en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Baromajor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itt 14,3 km-nél frissítő pont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7" name="Kép 5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2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K-en Tompa erdőig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6" name="Kép 5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Szalagozott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Ragánpusztáig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5" name="Kép 5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K+, K-en Kustánszegi csemetekertig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4" name="Kép 5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Szalagozott nyugatról kerüljük a falut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3" name="Kép 5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Érkezés a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Ko-re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itt 23 km-nél frissítő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2" name="Kép 5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K-en át a falun, a tó partján frissítő pont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1" name="Kép 5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Szalagozott a tó megkerülésével Németfaluba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0" name="Kép 5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Szalagozott úton Bödére, frissítő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79" name="Kép 5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Pháromszög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,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Pnégyzeten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vissza Kávásra</w:t>
      </w:r>
      <w:proofErr w:type="gramEnd"/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78" name="Kép 57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1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577" name="Kép 57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2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Kávás,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Iskolaköz u.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76" name="Kép 57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6:00-9:00 óra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575" name="Kép 57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1600 Ft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574" name="Kép 574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5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31,3 km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73" name="Kép 573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6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490 m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572" name="Kép 57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 óra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71" name="Kép 57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56,8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70" name="Kép 57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C36/8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69" name="Kép 56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38,7</w:t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68" name="Kép 56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1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67" name="Kép 56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2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66" name="Kép 56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3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65" name="Kép 56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4" descr="Ita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564" name="Kép 56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5" descr="Szendvi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63" name="Kép 56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6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62" name="Kép 562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" descr="Meglepetés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561" name="Kép 56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560" name="Kép 560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9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59" name="Kép 55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58" name="Kép 55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557" name="Kép 557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2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556" name="Kép 556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3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Előnevezés 1300 Ft, helyszíni nevezés 1600 Ft.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7D6B" w:rsidRPr="008F7D6B" w:rsidTr="008F7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5"/>
              <w:gridCol w:w="362"/>
              <w:gridCol w:w="4224"/>
            </w:tblGrid>
            <w:tr w:rsidR="008F7D6B" w:rsidRPr="008F7D6B">
              <w:tc>
                <w:tcPr>
                  <w:tcW w:w="0" w:type="auto"/>
                  <w:vAlign w:val="center"/>
                  <w:hideMark/>
                </w:tcPr>
                <w:p w:rsidR="008F7D6B" w:rsidRPr="008F7D6B" w:rsidRDefault="008F7D6B" w:rsidP="008F7D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F7D6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Göcsej Galopp 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8F7D6B" w:rsidRPr="008F7D6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F7D6B" w:rsidRPr="008F7D6B" w:rsidRDefault="008F7D6B" w:rsidP="008F7D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F7D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8F7D6B" w:rsidRPr="008F7D6B" w:rsidRDefault="008F7D6B" w:rsidP="008F7D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F7D6B" w:rsidRPr="008F7D6B" w:rsidRDefault="008F7D6B" w:rsidP="008F7D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F7D6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2016.03.06</w:t>
                  </w:r>
                  <w:r w:rsidRPr="008F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F7D6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55" name="Kép 55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F7D6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54" name="Kép 55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1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F7D6B" w:rsidRPr="008F7D6B" w:rsidRDefault="008F7D6B" w:rsidP="008F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Kávás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53" name="Kép 5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P+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-en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Szabó hegy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52" name="Kép 5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Pháromszög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Kurtamajorig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51" name="Kép 5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8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Szalagozott úton a Cigányhegyre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50" name="Kép 5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Szalagozott úton Bödére, frissítő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49" name="Kép 5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0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Pháromszög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,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Pnégyzeten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vissza Kávásra</w:t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48" name="Kép 54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1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547" name="Kép 54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Kávás,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Iskolaköz u.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46" name="Kép 54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545" name="Kép 54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544" name="Kép 544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16,2 km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43" name="Kép 543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6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235 m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542" name="Kép 54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41" name="Kép 54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29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40" name="Kép 54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E18/5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39" name="Kép 53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19,7</w:t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38" name="Kép 53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37" name="Kép 53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36" name="Kép 53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3" descr="Ita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35" name="Kép 53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4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534" name="Kép 53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533" name="Kép 533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6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32" name="Kép 53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31" name="Kép 53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530" name="Kép 530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9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529" name="Kép 529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0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Előnevezés 900 Ft, helyszíni nevezés 1200 Ft.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7D6B" w:rsidRPr="008F7D6B" w:rsidTr="008F7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8"/>
              <w:gridCol w:w="334"/>
              <w:gridCol w:w="3899"/>
            </w:tblGrid>
            <w:tr w:rsidR="008F7D6B" w:rsidRPr="008F7D6B">
              <w:tc>
                <w:tcPr>
                  <w:tcW w:w="0" w:type="auto"/>
                  <w:vAlign w:val="center"/>
                  <w:hideMark/>
                </w:tcPr>
                <w:p w:rsidR="008F7D6B" w:rsidRPr="008F7D6B" w:rsidRDefault="008F7D6B" w:rsidP="008F7D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F7D6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Göcsej Galopp 16TF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8F7D6B" w:rsidRPr="008F7D6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F7D6B" w:rsidRPr="008F7D6B" w:rsidRDefault="008F7D6B" w:rsidP="008F7D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F7D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8F7D6B" w:rsidRPr="008F7D6B" w:rsidRDefault="008F7D6B" w:rsidP="008F7D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F7D6B" w:rsidRPr="008F7D6B" w:rsidRDefault="008F7D6B" w:rsidP="008F7D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F7D6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2016.03.06</w:t>
                  </w:r>
                  <w:r w:rsidRPr="008F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F7D6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28" name="Kép 52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F7D6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27" name="Kép 527" descr="Fut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2" descr="Fut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F7D6B" w:rsidRPr="008F7D6B" w:rsidRDefault="008F7D6B" w:rsidP="008F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Kávás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6" name="Kép 5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P+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-en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Szabó hegy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5" name="Kép 5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4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Pháromszög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Kurtamajorig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4" name="Kép 5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5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Szalagozott úton a Cigányhegyre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3" name="Kép 5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Szalagozott úton Bödére, frissítő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2" name="Kép 5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Pháromszög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,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Pnégyzeten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vissza Kávásra</w:t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21" name="Kép 52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520" name="Kép 52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Kávás,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Iskolaköz u.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19" name="Kép 51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10: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10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óra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518" name="Kép 51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3000 Ft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517" name="Kép 517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16,2 km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16" name="Kép 516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235 m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515" name="Kép 51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14" name="Kép 51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29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13" name="Kép 51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E18/5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12" name="Kép 512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19,7</w:t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11" name="Kép 511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8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10" name="Kép 51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9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09" name="Kép 509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 descr="Ita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08" name="Kép 508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1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07" name="Kép 50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506" name="Kép 506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505" name="Kép 505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4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04" name="Kép 50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03" name="Kép 50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502" name="Kép 502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7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501" name="Kép 501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8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Helyszíni, nevezés díja: 3000 Ft, előnevezés: 1600 Ft.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Kategóriák 16 km FN -14, 15-18, 19-40, 41-.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Eredményhirdetés: Csak a futáson, minden egész órában, a háromnegyedig beérkezőket a következő egész órában kihirdetjük.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7D6B" w:rsidRPr="008F7D6B" w:rsidTr="008F7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0"/>
              <w:gridCol w:w="375"/>
              <w:gridCol w:w="4366"/>
            </w:tblGrid>
            <w:tr w:rsidR="008F7D6B" w:rsidRPr="008F7D6B">
              <w:tc>
                <w:tcPr>
                  <w:tcW w:w="0" w:type="auto"/>
                  <w:vAlign w:val="center"/>
                  <w:hideMark/>
                </w:tcPr>
                <w:p w:rsidR="008F7D6B" w:rsidRPr="008F7D6B" w:rsidRDefault="008F7D6B" w:rsidP="008F7D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F7D6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Göcsej Galopp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8F7D6B" w:rsidRPr="008F7D6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F7D6B" w:rsidRPr="008F7D6B" w:rsidRDefault="008F7D6B" w:rsidP="008F7D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F7D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8F7D6B" w:rsidRPr="008F7D6B" w:rsidRDefault="008F7D6B" w:rsidP="008F7D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F7D6B" w:rsidRPr="008F7D6B" w:rsidRDefault="008F7D6B" w:rsidP="008F7D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F7D6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2016.03.06</w:t>
                  </w:r>
                  <w:r w:rsidRPr="008F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F7D6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00" name="Kép 50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6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F7D6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99" name="Kép 49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7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F7D6B" w:rsidRPr="008F7D6B" w:rsidRDefault="008F7D6B" w:rsidP="008F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Kávás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98" name="Kép 4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1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 háromszög, P négyzet-en vissza Kávásra.</w:t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121920" cy="106680"/>
            <wp:effectExtent l="0" t="0" r="0" b="7620"/>
            <wp:docPr id="497" name="Kép 49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2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96" name="Kép 49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3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Kávás,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Iskolaköz u.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95" name="Kép 49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94" name="Kép 49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 Ft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93" name="Kép 493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km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92" name="Kép 492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7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 m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91" name="Kép 49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 óra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90" name="Kép 49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6,8</w:t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89" name="Kép 48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88" name="Kép 48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1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487" name="Kép 48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 descr="Ita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86" name="Kép 48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485" name="Kép 48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484" name="Kép 484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83" name="Kép 48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82" name="Kép 48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481" name="Kép 481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480" name="Kép 480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9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Előnevezés 600 Ft, helyszíni nevezés 800 Ft.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F7D6B" w:rsidRPr="008F7D6B" w:rsidTr="008F7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4"/>
              <w:gridCol w:w="315"/>
              <w:gridCol w:w="4462"/>
            </w:tblGrid>
            <w:tr w:rsidR="008F7D6B" w:rsidRPr="008F7D6B">
              <w:tc>
                <w:tcPr>
                  <w:tcW w:w="0" w:type="auto"/>
                  <w:vAlign w:val="center"/>
                  <w:hideMark/>
                </w:tcPr>
                <w:p w:rsidR="008F7D6B" w:rsidRPr="008F7D6B" w:rsidRDefault="008F7D6B" w:rsidP="008F7D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F7D6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Göcsej Galopp 5TF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8F7D6B" w:rsidRPr="008F7D6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F7D6B" w:rsidRPr="008F7D6B" w:rsidRDefault="008F7D6B" w:rsidP="008F7D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F7D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8F7D6B" w:rsidRPr="008F7D6B" w:rsidRDefault="008F7D6B" w:rsidP="008F7D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F7D6B" w:rsidRPr="008F7D6B" w:rsidRDefault="008F7D6B" w:rsidP="008F7D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F7D6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2016.03.06</w:t>
                  </w:r>
                  <w:r w:rsidRPr="008F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F7D6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79" name="Kép 47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F7D6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78" name="Kép 47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F7D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F7D6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77" name="Kép 477" descr="Fut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2" descr="Fut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F7D6B" w:rsidRPr="008F7D6B" w:rsidRDefault="008F7D6B" w:rsidP="008F7D6B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F7D6B" w:rsidRPr="008F7D6B" w:rsidRDefault="008F7D6B" w:rsidP="008F7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Kávás </w:t>
      </w:r>
      <w:r w:rsidRPr="008F7D6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76" name="Kép 4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 descr="-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 háromszög, P négyzet-en vissza Kávásra.</w:t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75" name="Kép 47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 descr="Rajt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74" name="Kép 47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 descr="Cél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Kávás,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Iskolaköz u.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73" name="Kép 47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10: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10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óra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72" name="Kép 47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2000 Ft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71" name="Kép 47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8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km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70" name="Kép 47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 m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69" name="Kép 46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 óra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68" name="Kép 468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6,8</w:t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67" name="Kép 46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2" descr="Emlékla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66" name="Kép 46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3" descr="Kitûzõ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465" name="Kép 46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4" descr="Ita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64" name="Kép 46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5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463" name="Kép 46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6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462" name="Kép 462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7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61" name="Kép 46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60" name="Kép 46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459" name="Kép 459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0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F7D6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458" name="Kép 458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1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Helyszíni nevezés 2000 Ft, előnevezés 1000 Ft.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Kategóriák: 5km FN -14, 15-18, 19-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Online nevezési lehetőség február 28-ig: </w:t>
      </w:r>
      <w:hyperlink r:id="rId41" w:tgtFrame="_blank" w:history="1">
        <w:r w:rsidRPr="008F7D6B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goo.gl/forms/pfgVskbiSw</w:t>
        </w:r>
      </w:hyperlink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Az igazoló lap színes térképet is tartalmaz.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teljesítőknek az adott évre jellemző egyedi kitűzőt biztosítunk. Minden résztvevő névre szóló egyedi emléklapot kap.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nevezési díjból TTT, MSTSZ, MTSZ tagoknak, Magyar Turista Kártyával - 200 Ft kedvezmény. Futáson 18 év alatt 50 % kedvezmény. Csak egy kedvezmény érvényesíthető, kivéve előnevezés! </w:t>
      </w:r>
      <w:r w:rsidRPr="008F7D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Előnevezési határidő: 2016. február 28. 24.00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Az előnevezés csak akkor érvényes, ha a határidő után két napon belül a nevezési díjad megérkezik a 74000236-10016666 Bak és Vidéke számlaszámunkra. Ellenkező esetben helyszíni nevezési díjat kell fizetni. Lemondást írásban 2016. február 28-ig fogadunk el, ekkor a befizetett összeg 80 %-át visszautaljuk. Egyesületeknek minimum 10 fő egyben történő nevezése esetén10 % kedvezmény.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lehetőségek: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gocsejktfe@gmail.com (kérjük megadni a választott távot és futás esetén a születési évet.)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Email-ben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történő nevezés esetén 48 órán belül visszaigazolást küldünk.) </w:t>
      </w:r>
      <w:hyperlink r:id="rId42" w:tgtFrame="_blank" w:history="1">
        <w:r w:rsidRPr="008F7D6B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goo.gl/forms/pfgVskbiSw</w:t>
        </w:r>
      </w:hyperlink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online nevezés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Rajtszám: A futók egyedi rajtszámot kapnak, amit a mellkason teljes terjedelemben viselni kell.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Rajthely: Kávás,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kulcsosház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Iskolaköz u. - </w:t>
      </w:r>
      <w:hyperlink r:id="rId43" w:anchor="16/46.8607/16.7111" w:tgtFrame="_blank" w:history="1">
        <w:r w:rsidRPr="008F7D6B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GPS (É46.860744, K16.711111)</w:t>
        </w:r>
      </w:hyperlink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Versenyközpontban büfé működik, öltözési és mosdási lehetőség is van.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futás szintidőn túl teljesítménytúraként folytatható. A teljesítménytúra szintidejének lejártát követően a pályát nem biztosítjuk.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frissítő állomások nyitva tartása a weblapunkon lesz elérhető.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túrán csak </w:t>
      </w:r>
      <w:r w:rsidRPr="008F7D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saját hozott pohárban/bögrében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szolgáljuk ki a frissítőt, a környezeti terhelés csökkentése miatt.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Kávási,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salomvári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kustánszegi</w:t>
      </w:r>
      <w:proofErr w:type="spellEnd"/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becsvölgyei lakosok térítésmentesen indulhatnak.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Szállás rendelhető a rendezőkön keresztül: Kávás turistaház: </w:t>
      </w:r>
      <w:hyperlink r:id="rId44" w:tgtFrame="_blank" w:history="1">
        <w:r w:rsidRPr="008F7D6B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www.kavas.hu</w:t>
        </w:r>
      </w:hyperlink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Zalaegerszeg: www.zalaegerszeg.hu.</w:t>
      </w: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Örség-Göcsej.</w:t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8F7D6B" w:rsidRP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F7D6B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3464. Módosítva: 2016.02.01</w:t>
      </w:r>
    </w:p>
    <w:p w:rsidR="008F7D6B" w:rsidRDefault="008F7D6B" w:rsidP="008F7D6B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8F7D6B" w:rsidRPr="005F6F8E" w:rsidRDefault="008F7D6B" w:rsidP="008F7D6B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5F6F8E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A15B54" w:rsidRDefault="008F7D6B" w:rsidP="008F7D6B">
      <w:pPr>
        <w:rPr>
          <w:rFonts w:ascii="Verdana" w:hAnsi="Verdana"/>
          <w:sz w:val="18"/>
          <w:szCs w:val="18"/>
        </w:rPr>
      </w:pPr>
      <w:r w:rsidRPr="005F6F8E">
        <w:rPr>
          <w:rFonts w:ascii="Verdana" w:hAnsi="Verdana"/>
          <w:sz w:val="18"/>
          <w:szCs w:val="18"/>
        </w:rPr>
        <w:t>A túra kiírása a TTT honlapon:</w:t>
      </w:r>
      <w:r>
        <w:rPr>
          <w:rFonts w:ascii="Verdana" w:hAnsi="Verdana"/>
          <w:sz w:val="18"/>
          <w:szCs w:val="18"/>
        </w:rPr>
        <w:t xml:space="preserve"> </w:t>
      </w:r>
      <w:hyperlink r:id="rId45" w:history="1">
        <w:r w:rsidRPr="00D2049D">
          <w:rPr>
            <w:rStyle w:val="Hiperhivatkozs"/>
            <w:rFonts w:ascii="Verdana" w:hAnsi="Verdana"/>
            <w:sz w:val="18"/>
            <w:szCs w:val="18"/>
          </w:rPr>
          <w:t>http://www.teljesitmenyturazoktarsasaga.hu/tura?id=6661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8F7D6B" w:rsidRDefault="008F7D6B" w:rsidP="008F7D6B">
      <w:pPr>
        <w:rPr>
          <w:rFonts w:ascii="Verdana" w:hAnsi="Verdana"/>
          <w:sz w:val="18"/>
          <w:szCs w:val="18"/>
        </w:rPr>
      </w:pPr>
    </w:p>
    <w:p w:rsidR="008F7D6B" w:rsidRPr="008F7D6B" w:rsidRDefault="008F7D6B" w:rsidP="008F7D6B">
      <w:hyperlink r:id="rId46" w:tgtFrame="tba" w:history="1">
        <w:r w:rsidRPr="008F7D6B">
          <w:rPr>
            <w:rStyle w:val="Hiperhivatkozs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Túrabeszámolók</w:t>
        </w:r>
        <w:r w:rsidRPr="008F7D6B">
          <w:rPr>
            <w:rStyle w:val="apple-converted-space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sectPr w:rsidR="008F7D6B" w:rsidRPr="008F7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6B"/>
    <w:rsid w:val="008F7D6B"/>
    <w:rsid w:val="00A1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A68F1-10A5-4C1B-A0FC-A4461A27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F7D6B"/>
  </w:style>
  <w:style w:type="character" w:styleId="Hiperhivatkozs">
    <w:name w:val="Hyperlink"/>
    <w:basedOn w:val="Bekezdsalapbettpusa"/>
    <w:uiPriority w:val="99"/>
    <w:unhideWhenUsed/>
    <w:rsid w:val="008F7D6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F7D6B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8F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csejtajfutas.blogspot.com/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image" Target="media/image17.gif"/><Relationship Id="rId39" Type="http://schemas.openxmlformats.org/officeDocument/2006/relationships/image" Target="media/image30.gif"/><Relationship Id="rId3" Type="http://schemas.openxmlformats.org/officeDocument/2006/relationships/webSettings" Target="webSettings.xml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42" Type="http://schemas.openxmlformats.org/officeDocument/2006/relationships/hyperlink" Target="http://goo.gl/forms/pfgVskbiSw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gocsejktfe@gmail.com" TargetMode="External"/><Relationship Id="rId12" Type="http://schemas.openxmlformats.org/officeDocument/2006/relationships/hyperlink" Target="https://www.facebook.com/gocsejktfe" TargetMode="External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image" Target="media/image29.gif"/><Relationship Id="rId46" Type="http://schemas.openxmlformats.org/officeDocument/2006/relationships/hyperlink" Target="http://www.teljesitmenyturazoktarsasaga.hu/beszamolo?a=a&amp;id=576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20.gif"/><Relationship Id="rId41" Type="http://schemas.openxmlformats.org/officeDocument/2006/relationships/hyperlink" Target="http://goo.gl/forms/pfgVskbiSw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www.gocsejtajfutas.blogspot.com/" TargetMode="External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8.gif"/><Relationship Id="rId40" Type="http://schemas.openxmlformats.org/officeDocument/2006/relationships/image" Target="media/image31.gif"/><Relationship Id="rId45" Type="http://schemas.openxmlformats.org/officeDocument/2006/relationships/hyperlink" Target="http://www.teljesitmenyturazoktarsasaga.hu/tura?id=6661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image" Target="media/image27.gif"/><Relationship Id="rId10" Type="http://schemas.openxmlformats.org/officeDocument/2006/relationships/hyperlink" Target="http://www.gocsejtajfutas.hu/" TargetMode="External"/><Relationship Id="rId19" Type="http://schemas.openxmlformats.org/officeDocument/2006/relationships/image" Target="media/image10.gif"/><Relationship Id="rId31" Type="http://schemas.openxmlformats.org/officeDocument/2006/relationships/image" Target="media/image22.gif"/><Relationship Id="rId44" Type="http://schemas.openxmlformats.org/officeDocument/2006/relationships/hyperlink" Target="http://www.kavas.hu/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gocsejktfe@gmail.com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gif"/><Relationship Id="rId43" Type="http://schemas.openxmlformats.org/officeDocument/2006/relationships/hyperlink" Target="http://friss.openstreetmap.h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979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2016-03-08T15:56:00Z</dcterms:created>
  <dcterms:modified xsi:type="dcterms:W3CDTF">2016-03-08T16:04:00Z</dcterms:modified>
</cp:coreProperties>
</file>